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359" w:rsidRPr="00461325" w:rsidRDefault="00441359" w:rsidP="00441359">
      <w:pPr>
        <w:autoSpaceDE w:val="0"/>
        <w:autoSpaceDN w:val="0"/>
        <w:adjustRightInd w:val="0"/>
        <w:spacing w:after="0" w:line="240" w:lineRule="auto"/>
        <w:jc w:val="center"/>
        <w:rPr>
          <w:rFonts w:ascii="Arial" w:hAnsi="Arial" w:cs="Arial"/>
          <w:b/>
          <w:sz w:val="20"/>
          <w:szCs w:val="20"/>
        </w:rPr>
      </w:pPr>
      <w:r w:rsidRPr="00461325">
        <w:rPr>
          <w:rFonts w:ascii="Arial" w:hAnsi="Arial" w:cs="Arial"/>
          <w:b/>
          <w:sz w:val="20"/>
          <w:szCs w:val="20"/>
        </w:rPr>
        <w:t>Datenschutzhinweise für Bewerber</w:t>
      </w:r>
      <w:r>
        <w:rPr>
          <w:rFonts w:ascii="Arial" w:hAnsi="Arial" w:cs="Arial"/>
          <w:b/>
          <w:sz w:val="20"/>
          <w:szCs w:val="20"/>
        </w:rPr>
        <w:t>/innen (w/m/d)*</w:t>
      </w:r>
    </w:p>
    <w:p w:rsidR="00657BA6" w:rsidRDefault="00657BA6" w:rsidP="0011156B">
      <w:pPr>
        <w:autoSpaceDE w:val="0"/>
        <w:autoSpaceDN w:val="0"/>
        <w:adjustRightInd w:val="0"/>
        <w:spacing w:after="0" w:line="240" w:lineRule="auto"/>
        <w:jc w:val="both"/>
        <w:rPr>
          <w:rFonts w:ascii="Arial" w:hAnsi="Arial" w:cs="Arial"/>
          <w:b/>
          <w:sz w:val="15"/>
          <w:szCs w:val="15"/>
        </w:rPr>
      </w:pPr>
    </w:p>
    <w:p w:rsidR="008C5063" w:rsidRPr="00461325" w:rsidRDefault="008C5063" w:rsidP="0011156B">
      <w:pPr>
        <w:autoSpaceDE w:val="0"/>
        <w:autoSpaceDN w:val="0"/>
        <w:adjustRightInd w:val="0"/>
        <w:spacing w:after="0" w:line="240" w:lineRule="auto"/>
        <w:jc w:val="both"/>
        <w:rPr>
          <w:rFonts w:ascii="Arial" w:hAnsi="Arial" w:cs="Arial"/>
          <w:b/>
          <w:sz w:val="15"/>
          <w:szCs w:val="15"/>
        </w:rPr>
      </w:pPr>
    </w:p>
    <w:p w:rsidR="00657BA6" w:rsidRPr="008C5063" w:rsidRDefault="00657BA6" w:rsidP="00657BA6">
      <w:pPr>
        <w:autoSpaceDE w:val="0"/>
        <w:autoSpaceDN w:val="0"/>
        <w:adjustRightInd w:val="0"/>
        <w:spacing w:after="0" w:line="240" w:lineRule="auto"/>
        <w:jc w:val="both"/>
        <w:rPr>
          <w:rFonts w:ascii="Arial" w:hAnsi="Arial" w:cs="Arial"/>
          <w:b/>
          <w:sz w:val="20"/>
          <w:szCs w:val="15"/>
        </w:rPr>
      </w:pPr>
      <w:r w:rsidRPr="008C5063">
        <w:rPr>
          <w:rFonts w:ascii="Arial" w:hAnsi="Arial" w:cs="Arial"/>
          <w:b/>
          <w:sz w:val="20"/>
          <w:szCs w:val="15"/>
        </w:rPr>
        <w:t>Bei einer Bewerbung bei der GELSEN-NET Kommunikationsgesellschaft mbH gelten folgende Kontaktdaten:</w:t>
      </w:r>
    </w:p>
    <w:p w:rsidR="00657BA6" w:rsidRDefault="00657BA6" w:rsidP="00657BA6">
      <w:pPr>
        <w:autoSpaceDE w:val="0"/>
        <w:autoSpaceDN w:val="0"/>
        <w:adjustRightInd w:val="0"/>
        <w:spacing w:after="0" w:line="240" w:lineRule="auto"/>
        <w:jc w:val="both"/>
        <w:rPr>
          <w:rFonts w:ascii="Arial" w:hAnsi="Arial" w:cs="Arial"/>
          <w:b/>
          <w:sz w:val="15"/>
          <w:szCs w:val="15"/>
        </w:rPr>
      </w:pPr>
    </w:p>
    <w:p w:rsidR="00657BA6" w:rsidRPr="008C5063" w:rsidRDefault="00657BA6" w:rsidP="00657BA6">
      <w:pPr>
        <w:autoSpaceDE w:val="0"/>
        <w:autoSpaceDN w:val="0"/>
        <w:adjustRightInd w:val="0"/>
        <w:spacing w:after="0" w:line="240" w:lineRule="auto"/>
        <w:jc w:val="both"/>
        <w:rPr>
          <w:rFonts w:ascii="Arial" w:hAnsi="Arial" w:cs="Arial"/>
          <w:b/>
          <w:sz w:val="18"/>
          <w:szCs w:val="15"/>
        </w:rPr>
      </w:pPr>
      <w:r w:rsidRPr="008C5063">
        <w:rPr>
          <w:rFonts w:ascii="Arial" w:hAnsi="Arial" w:cs="Arial"/>
          <w:b/>
          <w:sz w:val="18"/>
          <w:szCs w:val="15"/>
        </w:rPr>
        <w:t>des für die V</w:t>
      </w:r>
      <w:r w:rsidR="008C5063" w:rsidRPr="008C5063">
        <w:rPr>
          <w:rFonts w:ascii="Arial" w:hAnsi="Arial" w:cs="Arial"/>
          <w:b/>
          <w:sz w:val="18"/>
          <w:szCs w:val="15"/>
        </w:rPr>
        <w:t>erarbeitung Verantwortlichen</w:t>
      </w:r>
      <w:r w:rsidR="008C5063" w:rsidRPr="008C5063">
        <w:rPr>
          <w:rFonts w:ascii="Arial" w:hAnsi="Arial" w:cs="Arial"/>
          <w:b/>
          <w:sz w:val="18"/>
          <w:szCs w:val="15"/>
        </w:rPr>
        <w:tab/>
        <w:t>der</w:t>
      </w:r>
      <w:r w:rsidRPr="008C5063">
        <w:rPr>
          <w:rFonts w:ascii="Arial" w:hAnsi="Arial" w:cs="Arial"/>
          <w:b/>
          <w:sz w:val="18"/>
          <w:szCs w:val="15"/>
        </w:rPr>
        <w:t xml:space="preserve"> Datenschutzbeauftragten</w:t>
      </w:r>
    </w:p>
    <w:p w:rsidR="008C5063" w:rsidRPr="008C5063" w:rsidRDefault="008C5063" w:rsidP="00657BA6">
      <w:pPr>
        <w:autoSpaceDE w:val="0"/>
        <w:autoSpaceDN w:val="0"/>
        <w:adjustRightInd w:val="0"/>
        <w:spacing w:after="0" w:line="240" w:lineRule="auto"/>
        <w:jc w:val="both"/>
        <w:rPr>
          <w:rFonts w:ascii="Arial" w:hAnsi="Arial" w:cs="Arial"/>
          <w:b/>
          <w:sz w:val="16"/>
          <w:szCs w:val="14"/>
        </w:rPr>
      </w:pPr>
    </w:p>
    <w:p w:rsidR="00657BA6" w:rsidRPr="008C5063" w:rsidRDefault="00657BA6" w:rsidP="00657BA6">
      <w:pPr>
        <w:autoSpaceDE w:val="0"/>
        <w:autoSpaceDN w:val="0"/>
        <w:adjustRightInd w:val="0"/>
        <w:spacing w:after="0" w:line="240" w:lineRule="auto"/>
        <w:jc w:val="both"/>
        <w:rPr>
          <w:rFonts w:ascii="Arial" w:hAnsi="Arial" w:cs="Arial"/>
          <w:sz w:val="16"/>
          <w:szCs w:val="15"/>
        </w:rPr>
      </w:pPr>
      <w:r w:rsidRPr="008C5063">
        <w:rPr>
          <w:rFonts w:ascii="Arial" w:hAnsi="Arial" w:cs="Arial"/>
          <w:sz w:val="16"/>
          <w:szCs w:val="15"/>
        </w:rPr>
        <w:t>GELSEN-NET Kommunikationsgesellschaft mbH</w:t>
      </w:r>
      <w:r w:rsidRPr="008C5063">
        <w:rPr>
          <w:rFonts w:ascii="Arial" w:hAnsi="Arial" w:cs="Arial"/>
          <w:sz w:val="16"/>
          <w:szCs w:val="15"/>
        </w:rPr>
        <w:tab/>
      </w:r>
      <w:r w:rsidR="008C5063" w:rsidRPr="008C5063">
        <w:rPr>
          <w:rFonts w:ascii="Arial" w:hAnsi="Arial" w:cs="Arial"/>
          <w:sz w:val="16"/>
          <w:szCs w:val="15"/>
        </w:rPr>
        <w:tab/>
        <w:t>GELSENWASSER AG</w:t>
      </w:r>
      <w:r w:rsidRPr="008C5063">
        <w:rPr>
          <w:rFonts w:ascii="Arial" w:hAnsi="Arial" w:cs="Arial"/>
          <w:sz w:val="16"/>
          <w:szCs w:val="15"/>
        </w:rPr>
        <w:t xml:space="preserve"> </w:t>
      </w:r>
    </w:p>
    <w:p w:rsidR="00657BA6" w:rsidRPr="00467277" w:rsidRDefault="00467277" w:rsidP="00657BA6">
      <w:pPr>
        <w:autoSpaceDE w:val="0"/>
        <w:autoSpaceDN w:val="0"/>
        <w:adjustRightInd w:val="0"/>
        <w:spacing w:after="0" w:line="240" w:lineRule="auto"/>
        <w:jc w:val="both"/>
        <w:rPr>
          <w:rFonts w:ascii="Arial" w:hAnsi="Arial" w:cs="Arial"/>
          <w:sz w:val="16"/>
          <w:szCs w:val="15"/>
          <w:lang w:val="en-US"/>
        </w:rPr>
      </w:pPr>
      <w:r w:rsidRPr="00467277">
        <w:rPr>
          <w:rFonts w:ascii="Arial" w:hAnsi="Arial" w:cs="Arial"/>
          <w:sz w:val="16"/>
          <w:szCs w:val="15"/>
          <w:lang w:val="en-US"/>
        </w:rPr>
        <w:t>Willy-B</w:t>
      </w:r>
      <w:r>
        <w:rPr>
          <w:rFonts w:ascii="Arial" w:hAnsi="Arial" w:cs="Arial"/>
          <w:sz w:val="16"/>
          <w:szCs w:val="15"/>
          <w:lang w:val="en-US"/>
        </w:rPr>
        <w:t>randt-</w:t>
      </w:r>
      <w:proofErr w:type="spellStart"/>
      <w:r>
        <w:rPr>
          <w:rFonts w:ascii="Arial" w:hAnsi="Arial" w:cs="Arial"/>
          <w:sz w:val="16"/>
          <w:szCs w:val="15"/>
          <w:lang w:val="en-US"/>
        </w:rPr>
        <w:t>Allee</w:t>
      </w:r>
      <w:proofErr w:type="spellEnd"/>
      <w:r>
        <w:rPr>
          <w:rFonts w:ascii="Arial" w:hAnsi="Arial" w:cs="Arial"/>
          <w:sz w:val="16"/>
          <w:szCs w:val="15"/>
          <w:lang w:val="en-US"/>
        </w:rPr>
        <w:t xml:space="preserve"> 26</w:t>
      </w:r>
      <w:r w:rsidR="00657BA6" w:rsidRPr="00467277">
        <w:rPr>
          <w:rFonts w:ascii="Arial" w:hAnsi="Arial" w:cs="Arial"/>
          <w:sz w:val="16"/>
          <w:szCs w:val="15"/>
          <w:lang w:val="en-US"/>
        </w:rPr>
        <w:tab/>
      </w:r>
      <w:r w:rsidR="00657BA6" w:rsidRPr="00467277">
        <w:rPr>
          <w:rFonts w:ascii="Arial" w:hAnsi="Arial" w:cs="Arial"/>
          <w:sz w:val="16"/>
          <w:szCs w:val="15"/>
          <w:lang w:val="en-US"/>
        </w:rPr>
        <w:tab/>
      </w:r>
      <w:r w:rsidR="00657BA6" w:rsidRPr="00467277">
        <w:rPr>
          <w:rFonts w:ascii="Arial" w:hAnsi="Arial" w:cs="Arial"/>
          <w:sz w:val="16"/>
          <w:szCs w:val="15"/>
          <w:lang w:val="en-US"/>
        </w:rPr>
        <w:tab/>
      </w:r>
      <w:r w:rsidR="008C5063" w:rsidRPr="00467277">
        <w:rPr>
          <w:rFonts w:ascii="Arial" w:hAnsi="Arial" w:cs="Arial"/>
          <w:sz w:val="16"/>
          <w:szCs w:val="15"/>
          <w:lang w:val="en-US"/>
        </w:rPr>
        <w:tab/>
        <w:t>Willy-Brandt-</w:t>
      </w:r>
      <w:proofErr w:type="spellStart"/>
      <w:r w:rsidR="008C5063" w:rsidRPr="00467277">
        <w:rPr>
          <w:rFonts w:ascii="Arial" w:hAnsi="Arial" w:cs="Arial"/>
          <w:sz w:val="16"/>
          <w:szCs w:val="15"/>
          <w:lang w:val="en-US"/>
        </w:rPr>
        <w:t>Allee</w:t>
      </w:r>
      <w:proofErr w:type="spellEnd"/>
      <w:r w:rsidR="008C5063" w:rsidRPr="00467277">
        <w:rPr>
          <w:rFonts w:ascii="Arial" w:hAnsi="Arial" w:cs="Arial"/>
          <w:sz w:val="16"/>
          <w:szCs w:val="15"/>
          <w:lang w:val="en-US"/>
        </w:rPr>
        <w:t xml:space="preserve"> 26</w:t>
      </w:r>
      <w:r w:rsidR="00657BA6" w:rsidRPr="00467277">
        <w:rPr>
          <w:rFonts w:ascii="Arial" w:hAnsi="Arial" w:cs="Arial"/>
          <w:sz w:val="16"/>
          <w:szCs w:val="15"/>
          <w:lang w:val="en-US"/>
        </w:rPr>
        <w:tab/>
      </w:r>
    </w:p>
    <w:p w:rsidR="00657BA6" w:rsidRPr="008C5063" w:rsidRDefault="00657BA6" w:rsidP="00657BA6">
      <w:pPr>
        <w:autoSpaceDE w:val="0"/>
        <w:autoSpaceDN w:val="0"/>
        <w:adjustRightInd w:val="0"/>
        <w:spacing w:after="0" w:line="240" w:lineRule="auto"/>
        <w:jc w:val="both"/>
        <w:rPr>
          <w:rFonts w:ascii="Arial" w:hAnsi="Arial" w:cs="Arial"/>
          <w:sz w:val="16"/>
          <w:szCs w:val="15"/>
        </w:rPr>
      </w:pPr>
      <w:r w:rsidRPr="008C5063">
        <w:rPr>
          <w:rFonts w:ascii="Arial" w:hAnsi="Arial" w:cs="Arial"/>
          <w:sz w:val="16"/>
          <w:szCs w:val="15"/>
        </w:rPr>
        <w:t>4589</w:t>
      </w:r>
      <w:r w:rsidR="00467277">
        <w:rPr>
          <w:rFonts w:ascii="Arial" w:hAnsi="Arial" w:cs="Arial"/>
          <w:sz w:val="16"/>
          <w:szCs w:val="15"/>
        </w:rPr>
        <w:t>1</w:t>
      </w:r>
      <w:r w:rsidRPr="008C5063">
        <w:rPr>
          <w:rFonts w:ascii="Arial" w:hAnsi="Arial" w:cs="Arial"/>
          <w:sz w:val="16"/>
          <w:szCs w:val="15"/>
        </w:rPr>
        <w:t xml:space="preserve"> Gelsenkirchen</w:t>
      </w:r>
      <w:r w:rsidRPr="008C5063">
        <w:rPr>
          <w:rFonts w:ascii="Arial" w:hAnsi="Arial" w:cs="Arial"/>
          <w:sz w:val="16"/>
          <w:szCs w:val="15"/>
        </w:rPr>
        <w:tab/>
      </w:r>
      <w:r w:rsidRPr="008C5063">
        <w:rPr>
          <w:rFonts w:ascii="Arial" w:hAnsi="Arial" w:cs="Arial"/>
          <w:sz w:val="16"/>
          <w:szCs w:val="15"/>
        </w:rPr>
        <w:tab/>
      </w:r>
      <w:r w:rsidRPr="008C5063">
        <w:rPr>
          <w:rFonts w:ascii="Arial" w:hAnsi="Arial" w:cs="Arial"/>
          <w:sz w:val="16"/>
          <w:szCs w:val="15"/>
        </w:rPr>
        <w:tab/>
      </w:r>
      <w:r w:rsidR="008C5063" w:rsidRPr="008C5063">
        <w:rPr>
          <w:rFonts w:ascii="Arial" w:hAnsi="Arial" w:cs="Arial"/>
          <w:sz w:val="16"/>
          <w:szCs w:val="15"/>
        </w:rPr>
        <w:tab/>
      </w:r>
      <w:r w:rsidRPr="008C5063">
        <w:rPr>
          <w:rFonts w:ascii="Arial" w:hAnsi="Arial" w:cs="Arial"/>
          <w:sz w:val="16"/>
          <w:szCs w:val="15"/>
        </w:rPr>
        <w:t>458</w:t>
      </w:r>
      <w:r w:rsidR="008C5063" w:rsidRPr="008C5063">
        <w:rPr>
          <w:rFonts w:ascii="Arial" w:hAnsi="Arial" w:cs="Arial"/>
          <w:sz w:val="16"/>
          <w:szCs w:val="15"/>
        </w:rPr>
        <w:t>91</w:t>
      </w:r>
      <w:r w:rsidRPr="008C5063">
        <w:rPr>
          <w:rFonts w:ascii="Arial" w:hAnsi="Arial" w:cs="Arial"/>
          <w:sz w:val="16"/>
          <w:szCs w:val="15"/>
        </w:rPr>
        <w:t xml:space="preserve"> Gelsenkirchen</w:t>
      </w:r>
    </w:p>
    <w:p w:rsidR="00657BA6" w:rsidRPr="008C5063" w:rsidRDefault="00657BA6" w:rsidP="00657BA6">
      <w:pPr>
        <w:autoSpaceDE w:val="0"/>
        <w:autoSpaceDN w:val="0"/>
        <w:adjustRightInd w:val="0"/>
        <w:spacing w:after="0" w:line="240" w:lineRule="auto"/>
        <w:jc w:val="both"/>
        <w:rPr>
          <w:rFonts w:ascii="Arial" w:hAnsi="Arial" w:cs="Arial"/>
          <w:sz w:val="16"/>
          <w:szCs w:val="15"/>
        </w:rPr>
      </w:pPr>
      <w:r w:rsidRPr="008C5063">
        <w:rPr>
          <w:rFonts w:ascii="Arial" w:hAnsi="Arial" w:cs="Arial"/>
          <w:sz w:val="16"/>
          <w:szCs w:val="15"/>
        </w:rPr>
        <w:t>Tel. 0209 7020</w:t>
      </w:r>
      <w:r w:rsidRPr="008C5063">
        <w:rPr>
          <w:rFonts w:ascii="Arial" w:hAnsi="Arial" w:cs="Arial"/>
          <w:sz w:val="16"/>
          <w:szCs w:val="15"/>
        </w:rPr>
        <w:tab/>
      </w:r>
      <w:r w:rsidRPr="008C5063">
        <w:rPr>
          <w:rFonts w:ascii="Arial" w:hAnsi="Arial" w:cs="Arial"/>
          <w:sz w:val="16"/>
          <w:szCs w:val="15"/>
        </w:rPr>
        <w:tab/>
      </w:r>
      <w:r w:rsidRPr="008C5063">
        <w:rPr>
          <w:rFonts w:ascii="Arial" w:hAnsi="Arial" w:cs="Arial"/>
          <w:sz w:val="16"/>
          <w:szCs w:val="15"/>
        </w:rPr>
        <w:tab/>
      </w:r>
      <w:r w:rsidRPr="008C5063">
        <w:rPr>
          <w:rFonts w:ascii="Arial" w:hAnsi="Arial" w:cs="Arial"/>
          <w:sz w:val="16"/>
          <w:szCs w:val="15"/>
        </w:rPr>
        <w:tab/>
      </w:r>
      <w:r w:rsidR="008C5063" w:rsidRPr="008C5063">
        <w:rPr>
          <w:rFonts w:ascii="Arial" w:hAnsi="Arial" w:cs="Arial"/>
          <w:sz w:val="16"/>
          <w:szCs w:val="15"/>
        </w:rPr>
        <w:tab/>
      </w:r>
      <w:r w:rsidRPr="008C5063">
        <w:rPr>
          <w:rFonts w:ascii="Arial" w:hAnsi="Arial" w:cs="Arial"/>
          <w:sz w:val="16"/>
          <w:szCs w:val="15"/>
        </w:rPr>
        <w:t xml:space="preserve">Tel. 0209 </w:t>
      </w:r>
      <w:r w:rsidR="008C5063" w:rsidRPr="008C5063">
        <w:rPr>
          <w:rFonts w:ascii="Arial" w:hAnsi="Arial" w:cs="Arial"/>
          <w:sz w:val="16"/>
          <w:szCs w:val="15"/>
        </w:rPr>
        <w:t>708 788</w:t>
      </w:r>
    </w:p>
    <w:p w:rsidR="00657BA6" w:rsidRPr="008C5063" w:rsidRDefault="00657BA6" w:rsidP="00657BA6">
      <w:pPr>
        <w:autoSpaceDE w:val="0"/>
        <w:autoSpaceDN w:val="0"/>
        <w:adjustRightInd w:val="0"/>
        <w:spacing w:after="0" w:line="240" w:lineRule="auto"/>
        <w:jc w:val="both"/>
        <w:rPr>
          <w:rFonts w:ascii="Arial" w:hAnsi="Arial" w:cs="Arial"/>
          <w:sz w:val="16"/>
          <w:szCs w:val="15"/>
        </w:rPr>
      </w:pPr>
      <w:r w:rsidRPr="008C5063">
        <w:rPr>
          <w:rFonts w:ascii="Arial" w:hAnsi="Arial" w:cs="Arial"/>
          <w:sz w:val="16"/>
          <w:szCs w:val="15"/>
        </w:rPr>
        <w:t>Fax. 0209 702-2100</w:t>
      </w:r>
      <w:r w:rsidRPr="008C5063">
        <w:rPr>
          <w:rFonts w:ascii="Arial" w:hAnsi="Arial" w:cs="Arial"/>
          <w:sz w:val="16"/>
          <w:szCs w:val="15"/>
        </w:rPr>
        <w:tab/>
      </w:r>
      <w:r w:rsidRPr="008C5063">
        <w:rPr>
          <w:rFonts w:ascii="Arial" w:hAnsi="Arial" w:cs="Arial"/>
          <w:sz w:val="16"/>
          <w:szCs w:val="15"/>
        </w:rPr>
        <w:tab/>
      </w:r>
      <w:bookmarkStart w:id="0" w:name="_GoBack"/>
      <w:bookmarkEnd w:id="0"/>
      <w:r w:rsidRPr="008C5063">
        <w:rPr>
          <w:rFonts w:ascii="Arial" w:hAnsi="Arial" w:cs="Arial"/>
          <w:sz w:val="16"/>
          <w:szCs w:val="15"/>
        </w:rPr>
        <w:tab/>
      </w:r>
      <w:r w:rsidRPr="008C5063">
        <w:rPr>
          <w:rFonts w:ascii="Arial" w:hAnsi="Arial" w:cs="Arial"/>
          <w:sz w:val="16"/>
          <w:szCs w:val="15"/>
        </w:rPr>
        <w:tab/>
      </w:r>
    </w:p>
    <w:p w:rsidR="00657BA6" w:rsidRPr="008C5063" w:rsidRDefault="00657BA6" w:rsidP="00657BA6">
      <w:pPr>
        <w:autoSpaceDE w:val="0"/>
        <w:autoSpaceDN w:val="0"/>
        <w:adjustRightInd w:val="0"/>
        <w:spacing w:after="0" w:line="240" w:lineRule="auto"/>
        <w:jc w:val="both"/>
        <w:rPr>
          <w:rFonts w:ascii="Arial" w:hAnsi="Arial" w:cs="Arial"/>
          <w:sz w:val="16"/>
          <w:szCs w:val="15"/>
        </w:rPr>
      </w:pPr>
      <w:r w:rsidRPr="008C5063">
        <w:rPr>
          <w:rFonts w:ascii="Arial" w:hAnsi="Arial" w:cs="Arial"/>
          <w:sz w:val="16"/>
          <w:szCs w:val="15"/>
        </w:rPr>
        <w:t xml:space="preserve">E-Mail: </w:t>
      </w:r>
      <w:hyperlink r:id="rId6" w:history="1">
        <w:r w:rsidRPr="008C5063">
          <w:rPr>
            <w:rStyle w:val="Hyperlink"/>
            <w:rFonts w:ascii="Arial" w:hAnsi="Arial" w:cs="Arial"/>
            <w:sz w:val="16"/>
            <w:szCs w:val="15"/>
          </w:rPr>
          <w:t>info@gelsen-net.de</w:t>
        </w:r>
      </w:hyperlink>
      <w:r w:rsidRPr="008C5063">
        <w:rPr>
          <w:sz w:val="16"/>
          <w:szCs w:val="15"/>
        </w:rPr>
        <w:tab/>
      </w:r>
      <w:r w:rsidRPr="008C5063">
        <w:rPr>
          <w:sz w:val="16"/>
          <w:szCs w:val="15"/>
        </w:rPr>
        <w:tab/>
      </w:r>
      <w:r w:rsidRPr="008C5063">
        <w:rPr>
          <w:sz w:val="16"/>
          <w:szCs w:val="15"/>
        </w:rPr>
        <w:tab/>
      </w:r>
      <w:r w:rsidR="008C5063" w:rsidRPr="008C5063">
        <w:rPr>
          <w:sz w:val="16"/>
          <w:szCs w:val="15"/>
        </w:rPr>
        <w:tab/>
      </w:r>
      <w:r w:rsidRPr="008C5063">
        <w:rPr>
          <w:rFonts w:ascii="Arial" w:hAnsi="Arial" w:cs="Arial"/>
          <w:sz w:val="16"/>
          <w:szCs w:val="15"/>
        </w:rPr>
        <w:t xml:space="preserve">E-Mail: </w:t>
      </w:r>
      <w:hyperlink r:id="rId7" w:history="1">
        <w:r w:rsidR="008C5063" w:rsidRPr="008C5063">
          <w:rPr>
            <w:rStyle w:val="Hyperlink"/>
            <w:rFonts w:ascii="Arial" w:hAnsi="Arial" w:cs="Arial"/>
            <w:sz w:val="16"/>
            <w:szCs w:val="15"/>
          </w:rPr>
          <w:t>datenschutz@gelsewasser.de</w:t>
        </w:r>
      </w:hyperlink>
    </w:p>
    <w:p w:rsidR="009A2145" w:rsidRPr="008C5063" w:rsidRDefault="009A2145" w:rsidP="008C5063">
      <w:pPr>
        <w:autoSpaceDE w:val="0"/>
        <w:autoSpaceDN w:val="0"/>
        <w:adjustRightInd w:val="0"/>
        <w:spacing w:after="0" w:line="240" w:lineRule="auto"/>
        <w:jc w:val="both"/>
        <w:rPr>
          <w:rFonts w:ascii="Arial" w:hAnsi="Arial" w:cs="Arial"/>
          <w:sz w:val="16"/>
          <w:szCs w:val="15"/>
        </w:rPr>
      </w:pPr>
      <w:r w:rsidRPr="008C5063">
        <w:rPr>
          <w:rFonts w:ascii="Arial" w:hAnsi="Arial" w:cs="Arial"/>
          <w:sz w:val="16"/>
          <w:szCs w:val="15"/>
        </w:rPr>
        <w:t xml:space="preserve">Geschäftsführer: Thomas Dettenberg, </w:t>
      </w:r>
      <w:r w:rsidR="008C5063" w:rsidRPr="008C5063">
        <w:rPr>
          <w:rFonts w:ascii="Arial" w:hAnsi="Arial" w:cs="Arial"/>
          <w:sz w:val="16"/>
          <w:szCs w:val="15"/>
        </w:rPr>
        <w:t>Carsten Wick</w:t>
      </w:r>
    </w:p>
    <w:p w:rsidR="00657BA6" w:rsidRDefault="00657BA6" w:rsidP="0011156B">
      <w:pPr>
        <w:autoSpaceDE w:val="0"/>
        <w:autoSpaceDN w:val="0"/>
        <w:adjustRightInd w:val="0"/>
        <w:spacing w:after="0" w:line="240" w:lineRule="auto"/>
        <w:jc w:val="both"/>
        <w:rPr>
          <w:rFonts w:ascii="Arial" w:hAnsi="Arial" w:cs="Arial"/>
          <w:sz w:val="20"/>
          <w:szCs w:val="20"/>
        </w:rPr>
      </w:pPr>
    </w:p>
    <w:p w:rsidR="008C5063" w:rsidRDefault="008C5063" w:rsidP="0011156B">
      <w:pPr>
        <w:autoSpaceDE w:val="0"/>
        <w:autoSpaceDN w:val="0"/>
        <w:adjustRightInd w:val="0"/>
        <w:spacing w:after="0" w:line="240" w:lineRule="auto"/>
        <w:jc w:val="both"/>
        <w:rPr>
          <w:rFonts w:ascii="Arial" w:hAnsi="Arial" w:cs="Arial"/>
          <w:sz w:val="20"/>
          <w:szCs w:val="20"/>
        </w:rPr>
      </w:pPr>
    </w:p>
    <w:p w:rsidR="0049516D" w:rsidRDefault="0049516D" w:rsidP="0049516D">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Verarbeitete personenbezogene Daten, Zweck der Verarbeitung und Rechtsgrundlage</w:t>
      </w:r>
    </w:p>
    <w:p w:rsidR="0049516D" w:rsidRDefault="0049516D" w:rsidP="0049516D">
      <w:pPr>
        <w:autoSpaceDE w:val="0"/>
        <w:autoSpaceDN w:val="0"/>
        <w:adjustRightInd w:val="0"/>
        <w:spacing w:after="0" w:line="240" w:lineRule="auto"/>
        <w:jc w:val="both"/>
        <w:rPr>
          <w:rFonts w:ascii="Arial" w:hAnsi="Arial" w:cs="Arial"/>
          <w:sz w:val="20"/>
          <w:szCs w:val="20"/>
        </w:rPr>
      </w:pP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Wir verarbeiten die Daten, die Sie uns im Zusammenhang mit Ihrer Bewerbung zugesendet haben (Daten zur Person und der beruflichen Qualifikation), um Ihre Eignung für die Stelle (oder ggf. andere offene Positionen in unserem Unternehmen) zu prüfen und das Bewerbungsverfahren durchzuführen. Rechtsgrundlage für die Verarbeitung Ihrer personenbezogenen Daten in diesem Bewerbungsverfahren ist § 26 BDSG in der ab dem 25.05.2018 geltenden Fassung. Danach ist die Verarbeitung der Daten zulässig, die im Zusammenhang mit der Entscheidung über die Begründung eines Beschäftigungsverhältnisses erforderlich sind.</w:t>
      </w:r>
    </w:p>
    <w:p w:rsidR="0049516D" w:rsidRDefault="0049516D" w:rsidP="0049516D">
      <w:pPr>
        <w:autoSpaceDE w:val="0"/>
        <w:autoSpaceDN w:val="0"/>
        <w:adjustRightInd w:val="0"/>
        <w:spacing w:after="0" w:line="240" w:lineRule="auto"/>
        <w:jc w:val="both"/>
        <w:rPr>
          <w:rFonts w:ascii="Arial" w:hAnsi="Arial" w:cs="Arial"/>
          <w:sz w:val="20"/>
          <w:szCs w:val="20"/>
        </w:rPr>
      </w:pP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Sollten die Daten nach Abschluss des Bewerbungsverfahrens ggf. zur Rechtsverfolgung erforderlich sein, kann eine Datenverarbeitung auf Basis der Voraussetzungen von Art. 6 DSGVO, insbesondere zur Wahrnehmung von berechtigten Interessen nach Art. 6 Abs. 1 </w:t>
      </w:r>
      <w:proofErr w:type="spellStart"/>
      <w:r>
        <w:rPr>
          <w:rFonts w:ascii="Arial" w:hAnsi="Arial" w:cs="Arial"/>
          <w:sz w:val="20"/>
          <w:szCs w:val="20"/>
        </w:rPr>
        <w:t>lit</w:t>
      </w:r>
      <w:proofErr w:type="spellEnd"/>
      <w:r>
        <w:rPr>
          <w:rFonts w:ascii="Arial" w:hAnsi="Arial" w:cs="Arial"/>
          <w:sz w:val="20"/>
          <w:szCs w:val="20"/>
        </w:rPr>
        <w:t>. f) DSGVO, erfolgen. Unser Interesse besteht dann in der Geltendmachung oder Abwehr von Ansprüchen.</w:t>
      </w:r>
    </w:p>
    <w:p w:rsidR="0049516D" w:rsidRDefault="0049516D" w:rsidP="0049516D">
      <w:pPr>
        <w:autoSpaceDE w:val="0"/>
        <w:autoSpaceDN w:val="0"/>
        <w:adjustRightInd w:val="0"/>
        <w:spacing w:after="0" w:line="240" w:lineRule="auto"/>
        <w:jc w:val="both"/>
        <w:rPr>
          <w:rFonts w:ascii="Arial" w:hAnsi="Arial" w:cs="Arial"/>
          <w:sz w:val="20"/>
          <w:szCs w:val="20"/>
        </w:rPr>
      </w:pPr>
    </w:p>
    <w:p w:rsidR="0049516D" w:rsidRDefault="0049516D" w:rsidP="0049516D">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Speicherdauer der Daten oder die Kriterien für die Festlegung der Dauer</w:t>
      </w:r>
    </w:p>
    <w:p w:rsidR="0049516D" w:rsidRDefault="0049516D" w:rsidP="0049516D">
      <w:pPr>
        <w:autoSpaceDE w:val="0"/>
        <w:autoSpaceDN w:val="0"/>
        <w:adjustRightInd w:val="0"/>
        <w:spacing w:after="0" w:line="240" w:lineRule="auto"/>
        <w:jc w:val="both"/>
        <w:rPr>
          <w:rFonts w:ascii="Arial" w:hAnsi="Arial" w:cs="Arial"/>
          <w:sz w:val="20"/>
          <w:szCs w:val="20"/>
        </w:rPr>
      </w:pP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Daten von Bewerbern</w:t>
      </w:r>
      <w:r w:rsidR="00441359">
        <w:rPr>
          <w:rFonts w:ascii="Arial" w:hAnsi="Arial" w:cs="Arial"/>
          <w:sz w:val="20"/>
          <w:szCs w:val="20"/>
        </w:rPr>
        <w:t>/-innen</w:t>
      </w:r>
      <w:r>
        <w:rPr>
          <w:rFonts w:ascii="Arial" w:hAnsi="Arial" w:cs="Arial"/>
          <w:sz w:val="20"/>
          <w:szCs w:val="20"/>
        </w:rPr>
        <w:t xml:space="preserve"> werden im Falle einer Absage nach 6 Monaten gelöscht. </w:t>
      </w:r>
    </w:p>
    <w:p w:rsidR="0049516D" w:rsidRDefault="0049516D" w:rsidP="0049516D">
      <w:pPr>
        <w:autoSpaceDE w:val="0"/>
        <w:autoSpaceDN w:val="0"/>
        <w:adjustRightInd w:val="0"/>
        <w:spacing w:after="0" w:line="240" w:lineRule="auto"/>
        <w:jc w:val="both"/>
        <w:rPr>
          <w:rFonts w:ascii="Arial" w:hAnsi="Arial" w:cs="Arial"/>
          <w:strike/>
          <w:sz w:val="20"/>
          <w:szCs w:val="20"/>
        </w:rPr>
      </w:pP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Sollten Sie im Rahmen des Bewerbungsverfahrens den Zuschlag für eine Stelle erhalten haben, werden Ihre Daten aus dem Bewerberdatensystem in unser Personalinformationssystem überführt.</w:t>
      </w:r>
    </w:p>
    <w:p w:rsidR="008C5063" w:rsidRDefault="008C5063" w:rsidP="0049516D">
      <w:pPr>
        <w:autoSpaceDE w:val="0"/>
        <w:autoSpaceDN w:val="0"/>
        <w:adjustRightInd w:val="0"/>
        <w:spacing w:after="0" w:line="240" w:lineRule="auto"/>
        <w:jc w:val="both"/>
        <w:rPr>
          <w:rFonts w:ascii="Arial" w:hAnsi="Arial" w:cs="Arial"/>
          <w:sz w:val="20"/>
          <w:szCs w:val="20"/>
        </w:rPr>
      </w:pPr>
    </w:p>
    <w:p w:rsidR="008C5063" w:rsidRDefault="008C5063" w:rsidP="0049516D">
      <w:pPr>
        <w:autoSpaceDE w:val="0"/>
        <w:autoSpaceDN w:val="0"/>
        <w:adjustRightInd w:val="0"/>
        <w:spacing w:after="0" w:line="240" w:lineRule="auto"/>
        <w:jc w:val="both"/>
        <w:rPr>
          <w:rFonts w:ascii="Arial" w:hAnsi="Arial" w:cs="Arial"/>
          <w:sz w:val="20"/>
          <w:szCs w:val="20"/>
        </w:rPr>
      </w:pPr>
    </w:p>
    <w:p w:rsidR="008C5063" w:rsidRDefault="008C5063" w:rsidP="0049516D">
      <w:pPr>
        <w:autoSpaceDE w:val="0"/>
        <w:autoSpaceDN w:val="0"/>
        <w:adjustRightInd w:val="0"/>
        <w:spacing w:after="0" w:line="240" w:lineRule="auto"/>
        <w:jc w:val="both"/>
        <w:rPr>
          <w:rFonts w:ascii="Arial" w:hAnsi="Arial" w:cs="Arial"/>
          <w:sz w:val="20"/>
          <w:szCs w:val="20"/>
        </w:rPr>
      </w:pPr>
    </w:p>
    <w:p w:rsidR="0049516D" w:rsidRDefault="0049516D" w:rsidP="0049516D">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 xml:space="preserve">Empfänger der personenbezogenen Daten </w:t>
      </w:r>
    </w:p>
    <w:p w:rsidR="0049516D" w:rsidRDefault="0049516D" w:rsidP="0049516D">
      <w:pPr>
        <w:autoSpaceDE w:val="0"/>
        <w:autoSpaceDN w:val="0"/>
        <w:adjustRightInd w:val="0"/>
        <w:spacing w:after="0" w:line="240" w:lineRule="auto"/>
        <w:jc w:val="both"/>
        <w:rPr>
          <w:rFonts w:ascii="Arial" w:hAnsi="Arial" w:cs="Arial"/>
          <w:sz w:val="20"/>
          <w:szCs w:val="20"/>
        </w:rPr>
      </w:pPr>
    </w:p>
    <w:p w:rsidR="00657BA6"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Wir nutzen für den Bewerbungsprozess einen spezialisierten Software-Anbieter. Dieser wird für uns als Dienstleister tätig und kann im Zusammenhang mit der Wartung und Pflege der Systeme ggf. auch Kenntnis von Ihren personenbezogenen Daten erhalten. </w:t>
      </w: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Wir haben mit diesem Anbieter einen sog. Auftragsverarbeitungsvertrag abgeschlossen, der sicherstellt, dass die Datenverarbeitung in zulässiger Weise erfolgt.</w:t>
      </w:r>
    </w:p>
    <w:p w:rsidR="00657BA6" w:rsidRDefault="00657BA6" w:rsidP="0049516D">
      <w:pPr>
        <w:autoSpaceDE w:val="0"/>
        <w:autoSpaceDN w:val="0"/>
        <w:adjustRightInd w:val="0"/>
        <w:spacing w:after="0" w:line="240" w:lineRule="auto"/>
        <w:jc w:val="both"/>
        <w:rPr>
          <w:rFonts w:ascii="Arial" w:hAnsi="Arial" w:cs="Arial"/>
          <w:sz w:val="20"/>
          <w:szCs w:val="20"/>
        </w:rPr>
      </w:pP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Ihre Bewerberdaten werden nach dem Eingang Ihrer Bewerbung von der Personalabteilung gesichtet. Geeignete Bewerbungen werden dann intern an die Abteilungsverantwortlichen für die jeweilige Position weitergeleitet. Daraufhin wird der weitere Ablauf abgestimmt. Im Unternehmen haben grundsätzlich nur die Personen Zugriff auf Ihre Daten, die dies für den ordnungsgemäßen Ablauf unseres Bewerbungsverfahrens benötigen.</w:t>
      </w:r>
    </w:p>
    <w:p w:rsidR="0049516D" w:rsidRDefault="0049516D" w:rsidP="0049516D">
      <w:pPr>
        <w:autoSpaceDE w:val="0"/>
        <w:autoSpaceDN w:val="0"/>
        <w:adjustRightInd w:val="0"/>
        <w:spacing w:after="0" w:line="240" w:lineRule="auto"/>
        <w:jc w:val="both"/>
        <w:rPr>
          <w:rFonts w:ascii="Arial" w:hAnsi="Arial" w:cs="Arial"/>
          <w:sz w:val="20"/>
          <w:szCs w:val="20"/>
        </w:rPr>
      </w:pPr>
    </w:p>
    <w:p w:rsidR="0049516D" w:rsidRDefault="0049516D" w:rsidP="0049516D">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Rechte der betroffenen Person</w:t>
      </w:r>
    </w:p>
    <w:p w:rsidR="0049516D" w:rsidRDefault="0049516D" w:rsidP="0049516D">
      <w:pPr>
        <w:autoSpaceDE w:val="0"/>
        <w:autoSpaceDN w:val="0"/>
        <w:adjustRightInd w:val="0"/>
        <w:spacing w:after="0" w:line="240" w:lineRule="auto"/>
        <w:jc w:val="both"/>
        <w:rPr>
          <w:rFonts w:ascii="Arial" w:hAnsi="Arial" w:cs="Arial"/>
          <w:b/>
          <w:sz w:val="20"/>
          <w:szCs w:val="20"/>
        </w:rPr>
      </w:pP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Die betroffene Person hat einen Anspruch auf Auskunft seitens der Verantwortlichen über die sie betreffenden personenbezogenen Daten sowie auf die Berichtigung der sie betreffenden unrichtigen personenbezogenen Daten. Ferner besteht ein Anspruch auf Löschung von personenbezogenen Daten, sofern die erhobenen Daten u. a. nicht mehr für den ursprünglichen Zweck der Erhebung erforderlich sind. </w:t>
      </w:r>
    </w:p>
    <w:p w:rsidR="0049516D" w:rsidRDefault="0049516D" w:rsidP="0049516D">
      <w:pPr>
        <w:autoSpaceDE w:val="0"/>
        <w:autoSpaceDN w:val="0"/>
        <w:adjustRightInd w:val="0"/>
        <w:spacing w:after="0" w:line="240" w:lineRule="auto"/>
        <w:jc w:val="both"/>
        <w:rPr>
          <w:rFonts w:ascii="Arial" w:hAnsi="Arial" w:cs="Arial"/>
          <w:sz w:val="20"/>
          <w:szCs w:val="20"/>
        </w:rPr>
      </w:pP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Ebenfalls steht der betroffenen Person das Recht auf Einschränkung der Verarbeitung der personenbezogenen Daten sowie auf Datenübertragbarkeit unter den Voraussetzungen der Artikel 18 und 20 der DSGVO zu. Zudem besteht ein Widerspruchsrecht gegen die Verarbeitung personenbezogener Daten, sofern sich die Gründe aus der besonderen persönlichen Situation der betroffenen Person ergeben und nicht zwingende Gründe der Verarbeitung entgegen stehen, die u. a. der Geltendmachung, Ausübung oder Verteidigung von Rechtsansprüchen dienen.</w:t>
      </w:r>
    </w:p>
    <w:p w:rsidR="0049516D" w:rsidRDefault="0049516D" w:rsidP="0049516D">
      <w:pPr>
        <w:autoSpaceDE w:val="0"/>
        <w:autoSpaceDN w:val="0"/>
        <w:adjustRightInd w:val="0"/>
        <w:spacing w:after="0" w:line="240" w:lineRule="auto"/>
        <w:jc w:val="both"/>
        <w:rPr>
          <w:rFonts w:ascii="Arial" w:hAnsi="Arial" w:cs="Arial"/>
          <w:sz w:val="20"/>
          <w:szCs w:val="20"/>
        </w:rPr>
      </w:pP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Die Rechte sind gegenüber der verantwortlichen Stelle darzulegen. </w:t>
      </w:r>
    </w:p>
    <w:p w:rsidR="0049516D" w:rsidRDefault="0049516D" w:rsidP="0049516D">
      <w:pPr>
        <w:autoSpaceDE w:val="0"/>
        <w:autoSpaceDN w:val="0"/>
        <w:adjustRightInd w:val="0"/>
        <w:spacing w:after="0" w:line="240" w:lineRule="auto"/>
        <w:jc w:val="both"/>
        <w:rPr>
          <w:rFonts w:ascii="Arial" w:hAnsi="Arial" w:cs="Arial"/>
          <w:sz w:val="20"/>
          <w:szCs w:val="20"/>
        </w:rPr>
      </w:pPr>
    </w:p>
    <w:p w:rsidR="00657BA6" w:rsidRDefault="00657BA6" w:rsidP="0049516D">
      <w:pPr>
        <w:autoSpaceDE w:val="0"/>
        <w:autoSpaceDN w:val="0"/>
        <w:adjustRightInd w:val="0"/>
        <w:spacing w:after="0" w:line="240" w:lineRule="auto"/>
        <w:jc w:val="both"/>
        <w:rPr>
          <w:rFonts w:ascii="Arial" w:hAnsi="Arial" w:cs="Arial"/>
          <w:sz w:val="20"/>
          <w:szCs w:val="20"/>
        </w:rPr>
      </w:pPr>
    </w:p>
    <w:p w:rsidR="00657BA6" w:rsidRDefault="00657BA6" w:rsidP="0049516D">
      <w:pPr>
        <w:autoSpaceDE w:val="0"/>
        <w:autoSpaceDN w:val="0"/>
        <w:adjustRightInd w:val="0"/>
        <w:spacing w:after="0" w:line="240" w:lineRule="auto"/>
        <w:jc w:val="both"/>
        <w:rPr>
          <w:rFonts w:ascii="Arial" w:hAnsi="Arial" w:cs="Arial"/>
          <w:sz w:val="20"/>
          <w:szCs w:val="20"/>
        </w:rPr>
      </w:pPr>
    </w:p>
    <w:p w:rsidR="00657BA6" w:rsidRDefault="00657BA6" w:rsidP="0049516D">
      <w:pPr>
        <w:autoSpaceDE w:val="0"/>
        <w:autoSpaceDN w:val="0"/>
        <w:adjustRightInd w:val="0"/>
        <w:spacing w:after="0" w:line="240" w:lineRule="auto"/>
        <w:jc w:val="both"/>
        <w:rPr>
          <w:rFonts w:ascii="Arial" w:hAnsi="Arial" w:cs="Arial"/>
          <w:sz w:val="20"/>
          <w:szCs w:val="20"/>
        </w:rPr>
      </w:pPr>
    </w:p>
    <w:p w:rsidR="00657BA6" w:rsidRDefault="00657BA6" w:rsidP="0049516D">
      <w:pPr>
        <w:autoSpaceDE w:val="0"/>
        <w:autoSpaceDN w:val="0"/>
        <w:adjustRightInd w:val="0"/>
        <w:spacing w:after="0" w:line="240" w:lineRule="auto"/>
        <w:jc w:val="both"/>
        <w:rPr>
          <w:rFonts w:ascii="Arial" w:hAnsi="Arial" w:cs="Arial"/>
          <w:sz w:val="20"/>
          <w:szCs w:val="20"/>
        </w:rPr>
      </w:pPr>
    </w:p>
    <w:p w:rsidR="00657BA6" w:rsidRDefault="00657BA6" w:rsidP="0049516D">
      <w:pPr>
        <w:autoSpaceDE w:val="0"/>
        <w:autoSpaceDN w:val="0"/>
        <w:adjustRightInd w:val="0"/>
        <w:spacing w:after="0" w:line="240" w:lineRule="auto"/>
        <w:jc w:val="both"/>
        <w:rPr>
          <w:rFonts w:ascii="Arial" w:hAnsi="Arial" w:cs="Arial"/>
          <w:sz w:val="20"/>
          <w:szCs w:val="20"/>
        </w:rPr>
      </w:pPr>
    </w:p>
    <w:p w:rsidR="00657BA6" w:rsidRDefault="00657BA6" w:rsidP="0049516D">
      <w:pPr>
        <w:autoSpaceDE w:val="0"/>
        <w:autoSpaceDN w:val="0"/>
        <w:adjustRightInd w:val="0"/>
        <w:spacing w:after="0" w:line="240" w:lineRule="auto"/>
        <w:jc w:val="both"/>
        <w:rPr>
          <w:rFonts w:ascii="Arial" w:hAnsi="Arial" w:cs="Arial"/>
          <w:sz w:val="20"/>
          <w:szCs w:val="20"/>
        </w:rPr>
      </w:pPr>
    </w:p>
    <w:p w:rsidR="00657BA6" w:rsidRDefault="00657BA6" w:rsidP="0049516D">
      <w:pPr>
        <w:autoSpaceDE w:val="0"/>
        <w:autoSpaceDN w:val="0"/>
        <w:adjustRightInd w:val="0"/>
        <w:spacing w:after="0" w:line="240" w:lineRule="auto"/>
        <w:jc w:val="both"/>
        <w:rPr>
          <w:rFonts w:ascii="Arial" w:hAnsi="Arial" w:cs="Arial"/>
          <w:sz w:val="20"/>
          <w:szCs w:val="20"/>
        </w:rPr>
      </w:pPr>
    </w:p>
    <w:p w:rsidR="0049516D" w:rsidRDefault="0049516D" w:rsidP="0049516D">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Beschwerderecht bei der Aufsichtsbehörde</w:t>
      </w:r>
    </w:p>
    <w:p w:rsidR="00657BA6" w:rsidRDefault="00657BA6" w:rsidP="0049516D">
      <w:pPr>
        <w:autoSpaceDE w:val="0"/>
        <w:autoSpaceDN w:val="0"/>
        <w:adjustRightInd w:val="0"/>
        <w:spacing w:after="0" w:line="240" w:lineRule="auto"/>
        <w:jc w:val="both"/>
        <w:rPr>
          <w:rFonts w:ascii="Arial" w:hAnsi="Arial" w:cs="Arial"/>
          <w:sz w:val="20"/>
          <w:szCs w:val="20"/>
        </w:rPr>
      </w:pP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Die betroffene Person hat das Recht sich bei der für das Unternehmen verantwortlichen Aufsichtsbehörde über eine unzulässige Verarbeitung ihrer personenbezogenen Daten zu beschweren. Die zuständige Aufsichtsbehörde lautet:</w:t>
      </w:r>
    </w:p>
    <w:p w:rsidR="0049516D" w:rsidRDefault="0049516D" w:rsidP="0049516D">
      <w:pPr>
        <w:autoSpaceDE w:val="0"/>
        <w:autoSpaceDN w:val="0"/>
        <w:adjustRightInd w:val="0"/>
        <w:spacing w:after="0" w:line="240" w:lineRule="auto"/>
        <w:jc w:val="both"/>
        <w:rPr>
          <w:rFonts w:ascii="Arial" w:hAnsi="Arial" w:cs="Arial"/>
          <w:sz w:val="20"/>
          <w:szCs w:val="20"/>
        </w:rPr>
      </w:pP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Landesbeauftragte für Datenschutz und Informationsfreiheit</w:t>
      </w: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Nordrhein-Westfalen</w:t>
      </w: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Postfach 20 04 44</w:t>
      </w: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40102 Düsseldorf</w:t>
      </w: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Tel.: 0211/38424-0</w:t>
      </w:r>
    </w:p>
    <w:p w:rsidR="0049516D" w:rsidRDefault="0049516D" w:rsidP="0049516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Fax: 0211/38424-10</w:t>
      </w:r>
    </w:p>
    <w:p w:rsidR="0049516D" w:rsidRDefault="0049516D" w:rsidP="0049516D">
      <w:pPr>
        <w:autoSpaceDE w:val="0"/>
        <w:autoSpaceDN w:val="0"/>
        <w:adjustRightInd w:val="0"/>
        <w:spacing w:after="0" w:line="240" w:lineRule="auto"/>
        <w:jc w:val="both"/>
        <w:rPr>
          <w:strike/>
        </w:rPr>
      </w:pPr>
      <w:r>
        <w:rPr>
          <w:rFonts w:ascii="Arial" w:hAnsi="Arial" w:cs="Arial"/>
          <w:sz w:val="20"/>
          <w:szCs w:val="20"/>
        </w:rPr>
        <w:t xml:space="preserve">E-Mail: </w:t>
      </w:r>
      <w:hyperlink r:id="rId8" w:history="1">
        <w:r>
          <w:rPr>
            <w:rStyle w:val="Hyperlink"/>
            <w:rFonts w:ascii="Arial" w:hAnsi="Arial" w:cs="Arial"/>
            <w:sz w:val="20"/>
            <w:szCs w:val="20"/>
          </w:rPr>
          <w:t>poststelle@ldi.nrw.de</w:t>
        </w:r>
      </w:hyperlink>
    </w:p>
    <w:p w:rsidR="00441359" w:rsidRDefault="00441359" w:rsidP="0049516D">
      <w:pPr>
        <w:autoSpaceDE w:val="0"/>
        <w:autoSpaceDN w:val="0"/>
        <w:adjustRightInd w:val="0"/>
        <w:spacing w:after="0" w:line="240" w:lineRule="auto"/>
        <w:jc w:val="both"/>
        <w:rPr>
          <w:strike/>
        </w:rPr>
      </w:pPr>
    </w:p>
    <w:p w:rsidR="00441359" w:rsidRPr="007E7DE3" w:rsidRDefault="00441359" w:rsidP="00441359">
      <w:pPr>
        <w:autoSpaceDE w:val="0"/>
        <w:autoSpaceDN w:val="0"/>
        <w:adjustRightInd w:val="0"/>
        <w:spacing w:after="0" w:line="240" w:lineRule="auto"/>
        <w:jc w:val="both"/>
        <w:rPr>
          <w:strike/>
        </w:rPr>
      </w:pPr>
      <w:r>
        <w:rPr>
          <w:rFonts w:ascii="Arial" w:hAnsi="Arial" w:cs="Arial"/>
          <w:sz w:val="20"/>
          <w:szCs w:val="20"/>
        </w:rPr>
        <w:t>*Im Folgenden werden alle Geschlechter angesprochen.</w:t>
      </w:r>
    </w:p>
    <w:sectPr w:rsidR="00441359" w:rsidRPr="007E7DE3" w:rsidSect="00803A00">
      <w:footerReference w:type="default" r:id="rId9"/>
      <w:footerReference w:type="first" r:id="rId10"/>
      <w:pgSz w:w="16838" w:h="11906" w:orient="landscape"/>
      <w:pgMar w:top="709" w:right="962" w:bottom="566" w:left="1134" w:header="284"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1D" w:rsidRDefault="0049231D" w:rsidP="00076911">
      <w:pPr>
        <w:spacing w:after="0" w:line="240" w:lineRule="auto"/>
      </w:pPr>
      <w:r>
        <w:separator/>
      </w:r>
    </w:p>
  </w:endnote>
  <w:endnote w:type="continuationSeparator" w:id="0">
    <w:p w:rsidR="0049231D" w:rsidRDefault="0049231D" w:rsidP="0007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A00" w:rsidRDefault="00803A00" w:rsidP="00803A00">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BA6" w:rsidRDefault="00657BA6" w:rsidP="009A2145">
    <w:pPr>
      <w:pStyle w:val="Fuzeile"/>
      <w:jc w:val="center"/>
    </w:pPr>
  </w:p>
  <w:p w:rsidR="00657BA6" w:rsidRDefault="00657B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1D" w:rsidRDefault="0049231D" w:rsidP="00076911">
      <w:pPr>
        <w:spacing w:after="0" w:line="240" w:lineRule="auto"/>
      </w:pPr>
      <w:r>
        <w:separator/>
      </w:r>
    </w:p>
  </w:footnote>
  <w:footnote w:type="continuationSeparator" w:id="0">
    <w:p w:rsidR="0049231D" w:rsidRDefault="0049231D" w:rsidP="000769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6B"/>
    <w:rsid w:val="00036BA5"/>
    <w:rsid w:val="00076911"/>
    <w:rsid w:val="000A6CE9"/>
    <w:rsid w:val="0011156B"/>
    <w:rsid w:val="001D1A25"/>
    <w:rsid w:val="0026219C"/>
    <w:rsid w:val="00296366"/>
    <w:rsid w:val="00307B67"/>
    <w:rsid w:val="00372BC0"/>
    <w:rsid w:val="003E5EEB"/>
    <w:rsid w:val="00441359"/>
    <w:rsid w:val="00461325"/>
    <w:rsid w:val="00467277"/>
    <w:rsid w:val="0049231D"/>
    <w:rsid w:val="0049516D"/>
    <w:rsid w:val="005E103D"/>
    <w:rsid w:val="00630B0F"/>
    <w:rsid w:val="00657BA6"/>
    <w:rsid w:val="007568E2"/>
    <w:rsid w:val="007E7DE3"/>
    <w:rsid w:val="00803A00"/>
    <w:rsid w:val="008C5063"/>
    <w:rsid w:val="009A2145"/>
    <w:rsid w:val="00A942D6"/>
    <w:rsid w:val="00AF1E6E"/>
    <w:rsid w:val="00C02BDC"/>
    <w:rsid w:val="00E64266"/>
    <w:rsid w:val="00EE6D7A"/>
    <w:rsid w:val="00F03113"/>
    <w:rsid w:val="00F52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820A95"/>
  <w15:docId w15:val="{B6E585C9-834E-4048-B439-158BE942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15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1156B"/>
    <w:rPr>
      <w:color w:val="0000FF" w:themeColor="hyperlink"/>
      <w:u w:val="single"/>
    </w:rPr>
  </w:style>
  <w:style w:type="paragraph" w:styleId="Kopfzeile">
    <w:name w:val="header"/>
    <w:basedOn w:val="Standard"/>
    <w:link w:val="KopfzeileZchn"/>
    <w:uiPriority w:val="99"/>
    <w:unhideWhenUsed/>
    <w:rsid w:val="001115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156B"/>
  </w:style>
  <w:style w:type="character" w:styleId="Seitenzahl">
    <w:name w:val="page number"/>
    <w:basedOn w:val="Absatz-Standardschriftart"/>
    <w:rsid w:val="0011156B"/>
  </w:style>
  <w:style w:type="paragraph" w:styleId="Fuzeile">
    <w:name w:val="footer"/>
    <w:basedOn w:val="Standard"/>
    <w:link w:val="FuzeileZchn"/>
    <w:uiPriority w:val="99"/>
    <w:unhideWhenUsed/>
    <w:rsid w:val="000769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6911"/>
  </w:style>
  <w:style w:type="paragraph" w:styleId="Sprechblasentext">
    <w:name w:val="Balloon Text"/>
    <w:basedOn w:val="Standard"/>
    <w:link w:val="SprechblasentextZchn"/>
    <w:uiPriority w:val="99"/>
    <w:semiHidden/>
    <w:unhideWhenUsed/>
    <w:rsid w:val="007E7D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7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23263">
      <w:bodyDiv w:val="1"/>
      <w:marLeft w:val="0"/>
      <w:marRight w:val="0"/>
      <w:marTop w:val="0"/>
      <w:marBottom w:val="0"/>
      <w:divBdr>
        <w:top w:val="none" w:sz="0" w:space="0" w:color="auto"/>
        <w:left w:val="none" w:sz="0" w:space="0" w:color="auto"/>
        <w:bottom w:val="none" w:sz="0" w:space="0" w:color="auto"/>
        <w:right w:val="none" w:sz="0" w:space="0" w:color="auto"/>
      </w:divBdr>
    </w:div>
    <w:div w:id="13971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3" Type="http://schemas.openxmlformats.org/officeDocument/2006/relationships/webSettings" Target="webSettings.xml"/><Relationship Id="rId7" Type="http://schemas.openxmlformats.org/officeDocument/2006/relationships/hyperlink" Target="mailto:datenschutz@gelsewasser.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elsen-net.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Emscher Lippe Energie GmbH</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bethke, Jennifer</dc:creator>
  <cp:lastModifiedBy>Donner, Noel</cp:lastModifiedBy>
  <cp:revision>2</cp:revision>
  <cp:lastPrinted>2021-01-08T09:22:00Z</cp:lastPrinted>
  <dcterms:created xsi:type="dcterms:W3CDTF">2023-05-22T12:22:00Z</dcterms:created>
  <dcterms:modified xsi:type="dcterms:W3CDTF">2023-05-22T12:22:00Z</dcterms:modified>
</cp:coreProperties>
</file>